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F3" w:rsidRDefault="001B13F3" w:rsidP="00554BDB">
      <w:pPr>
        <w:autoSpaceDE w:val="0"/>
        <w:autoSpaceDN w:val="0"/>
        <w:adjustRightInd w:val="0"/>
        <w:spacing w:line="240" w:lineRule="auto"/>
        <w:rPr>
          <w:rFonts w:ascii="Verdana" w:hAnsi="Verdan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88"/>
      </w:tblGrid>
      <w:tr w:rsidR="001B13F3" w:rsidRPr="0055096B" w:rsidTr="00A95BF6">
        <w:trPr>
          <w:trHeight w:val="200"/>
        </w:trPr>
        <w:tc>
          <w:tcPr>
            <w:tcW w:w="10800" w:type="dxa"/>
            <w:shd w:val="clear" w:color="auto" w:fill="DDD9C3"/>
          </w:tcPr>
          <w:p w:rsidR="001B13F3" w:rsidRPr="00DA531A" w:rsidRDefault="001B13F3" w:rsidP="00DA531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sz w:val="10"/>
                <w:szCs w:val="10"/>
              </w:rPr>
            </w:pPr>
          </w:p>
          <w:p w:rsidR="001B13F3" w:rsidRDefault="001B13F3" w:rsidP="00F006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5260E">
              <w:rPr>
                <w:rFonts w:ascii="Verdana" w:hAnsi="Verdana"/>
                <w:b/>
                <w:sz w:val="24"/>
                <w:szCs w:val="24"/>
              </w:rPr>
              <w:t>“Key EPA Internet Tools for Watershed Management”</w:t>
            </w:r>
          </w:p>
          <w:p w:rsidR="001B13F3" w:rsidRPr="00F006E0" w:rsidRDefault="001B13F3" w:rsidP="00DA531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sz w:val="10"/>
                <w:szCs w:val="10"/>
              </w:rPr>
            </w:pPr>
          </w:p>
          <w:p w:rsidR="001B13F3" w:rsidRDefault="001B13F3" w:rsidP="00F006E0">
            <w:pPr>
              <w:tabs>
                <w:tab w:val="left" w:pos="1210"/>
              </w:tabs>
              <w:jc w:val="center"/>
              <w:rPr>
                <w:rFonts w:ascii="Verdana" w:hAnsi="Verdana" w:cs="Arial"/>
                <w:b/>
                <w:color w:val="010202"/>
              </w:rPr>
            </w:pPr>
            <w:r>
              <w:rPr>
                <w:rFonts w:ascii="Verdana" w:hAnsi="Verdana" w:cs="Arial"/>
                <w:b/>
                <w:color w:val="010202"/>
              </w:rPr>
              <w:t xml:space="preserve">A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Verdana" w:hAnsi="Verdana" w:cs="Arial"/>
                    <w:b/>
                    <w:color w:val="010202"/>
                  </w:rPr>
                  <w:t>Watershed</w:t>
                </w:r>
              </w:smartTag>
              <w:r>
                <w:rPr>
                  <w:rFonts w:ascii="Verdana" w:hAnsi="Verdana" w:cs="Arial"/>
                  <w:b/>
                  <w:color w:val="01020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Verdana" w:hAnsi="Verdana" w:cs="Arial"/>
                    <w:b/>
                    <w:color w:val="010202"/>
                  </w:rPr>
                  <w:t>Capacity</w:t>
                </w:r>
              </w:smartTag>
              <w:r>
                <w:rPr>
                  <w:rFonts w:ascii="Verdana" w:hAnsi="Verdana" w:cs="Arial"/>
                  <w:b/>
                  <w:color w:val="01020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hAnsi="Verdana" w:cs="Arial"/>
                    <w:b/>
                    <w:color w:val="010202"/>
                  </w:rPr>
                  <w:t>Building</w:t>
                </w:r>
              </w:smartTag>
            </w:smartTag>
            <w:r>
              <w:rPr>
                <w:rFonts w:ascii="Verdana" w:hAnsi="Verdana" w:cs="Arial"/>
                <w:b/>
                <w:color w:val="010202"/>
              </w:rPr>
              <w:t xml:space="preserve"> Workshop</w:t>
            </w:r>
          </w:p>
          <w:p w:rsidR="001B13F3" w:rsidRDefault="001B13F3" w:rsidP="00F006E0">
            <w:pPr>
              <w:tabs>
                <w:tab w:val="left" w:pos="1210"/>
              </w:tabs>
              <w:jc w:val="center"/>
              <w:rPr>
                <w:rFonts w:ascii="Verdana" w:hAnsi="Verdana" w:cs="Arial"/>
                <w:b/>
                <w:color w:val="010202"/>
              </w:rPr>
            </w:pPr>
            <w:r>
              <w:rPr>
                <w:rFonts w:ascii="Verdana" w:hAnsi="Verdana" w:cs="Arial"/>
                <w:b/>
                <w:color w:val="010202"/>
              </w:rPr>
              <w:t>hosted by Prairie Rivers Network</w:t>
            </w:r>
          </w:p>
          <w:p w:rsidR="001B13F3" w:rsidRDefault="001B13F3" w:rsidP="00F006E0">
            <w:pPr>
              <w:tabs>
                <w:tab w:val="left" w:pos="1210"/>
              </w:tabs>
              <w:jc w:val="center"/>
              <w:rPr>
                <w:rFonts w:ascii="Verdana" w:hAnsi="Verdana" w:cs="Arial"/>
                <w:b/>
                <w:color w:val="010202"/>
              </w:rPr>
            </w:pPr>
            <w:r>
              <w:rPr>
                <w:rFonts w:ascii="Verdana" w:hAnsi="Verdana" w:cs="Arial"/>
                <w:b/>
                <w:color w:val="010202"/>
              </w:rPr>
              <w:t xml:space="preserve">and the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Verdana" w:hAnsi="Verdana" w:cs="Arial"/>
                    <w:b/>
                    <w:color w:val="010202"/>
                  </w:rPr>
                  <w:t>Illinois</w:t>
                </w:r>
              </w:smartTag>
              <w:r>
                <w:rPr>
                  <w:rFonts w:ascii="Verdana" w:hAnsi="Verdana" w:cs="Arial"/>
                  <w:b/>
                  <w:color w:val="01020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hAnsi="Verdana" w:cs="Arial"/>
                    <w:b/>
                    <w:color w:val="010202"/>
                  </w:rPr>
                  <w:t>Lake</w:t>
                </w:r>
              </w:smartTag>
            </w:smartTag>
            <w:r>
              <w:rPr>
                <w:rFonts w:ascii="Verdana" w:hAnsi="Verdana" w:cs="Arial"/>
                <w:b/>
                <w:color w:val="010202"/>
              </w:rPr>
              <w:t xml:space="preserve"> Management Association</w:t>
            </w:r>
          </w:p>
          <w:p w:rsidR="001B13F3" w:rsidRPr="00DA531A" w:rsidRDefault="001B13F3" w:rsidP="009D5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0"/>
                <w:szCs w:val="10"/>
              </w:rPr>
            </w:pPr>
          </w:p>
        </w:tc>
      </w:tr>
    </w:tbl>
    <w:p w:rsidR="001B13F3" w:rsidRPr="0055096B" w:rsidRDefault="001B13F3" w:rsidP="00C5260E">
      <w:pPr>
        <w:jc w:val="both"/>
        <w:rPr>
          <w:rFonts w:ascii="Verdana" w:hAnsi="Verdana" w:cs="Arial"/>
          <w:color w:val="010202"/>
          <w:sz w:val="2"/>
          <w:szCs w:val="2"/>
        </w:rPr>
      </w:pPr>
    </w:p>
    <w:p w:rsidR="001B13F3" w:rsidRDefault="001B13F3" w:rsidP="00C5260E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E51284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color w:val="000000"/>
        </w:rPr>
      </w:pPr>
      <w:r w:rsidRPr="00BF4005">
        <w:rPr>
          <w:rFonts w:ascii="Verdana" w:hAnsi="Verdana" w:cs="Arial"/>
          <w:b/>
          <w:color w:val="000000"/>
        </w:rPr>
        <w:t>Topics</w:t>
      </w:r>
      <w:r>
        <w:rPr>
          <w:rFonts w:ascii="Verdana" w:hAnsi="Verdana" w:cs="Arial"/>
          <w:b/>
          <w:color w:val="000000"/>
        </w:rPr>
        <w:t xml:space="preserve"> and Presenter</w:t>
      </w:r>
      <w:r w:rsidRPr="00BF4005">
        <w:rPr>
          <w:rFonts w:ascii="Verdana" w:hAnsi="Verdana" w:cs="Arial"/>
          <w:b/>
          <w:color w:val="000000"/>
        </w:rPr>
        <w:t>:</w:t>
      </w:r>
    </w:p>
    <w:p w:rsidR="001B13F3" w:rsidRPr="00BF4005" w:rsidRDefault="001B13F3" w:rsidP="00E51284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color w:val="000000"/>
        </w:rPr>
      </w:pPr>
    </w:p>
    <w:p w:rsidR="001B13F3" w:rsidRDefault="001B13F3" w:rsidP="00E51284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PRN partnered with the </w:t>
      </w:r>
      <w:r>
        <w:rPr>
          <w:rFonts w:ascii="Verdana" w:hAnsi="Verdana" w:cs="Arial"/>
        </w:rPr>
        <w:t xml:space="preserve">National Great Rivers Research and </w:t>
      </w:r>
      <w:smartTag w:uri="urn:schemas-microsoft-com:office:smarttags" w:element="PlaceName">
        <w:r>
          <w:rPr>
            <w:rFonts w:ascii="Verdana" w:hAnsi="Verdana" w:cs="Arial"/>
          </w:rPr>
          <w:t>Education</w:t>
        </w:r>
      </w:smartTag>
      <w:r>
        <w:rPr>
          <w:rFonts w:ascii="Verdana" w:hAnsi="Verdana" w:cs="Arial"/>
        </w:rPr>
        <w:t xml:space="preserve"> </w:t>
      </w:r>
      <w:smartTag w:uri="urn:schemas-microsoft-com:office:smarttags" w:element="PlaceType">
        <w:r>
          <w:rPr>
            <w:rFonts w:ascii="Verdana" w:hAnsi="Verdana" w:cs="Arial"/>
          </w:rPr>
          <w:t>Center</w:t>
        </w:r>
      </w:smartTag>
      <w:r>
        <w:rPr>
          <w:rFonts w:ascii="Verdana" w:hAnsi="Verdana" w:cs="Arial"/>
          <w:color w:val="000000"/>
        </w:rPr>
        <w:t xml:space="preserve"> and co-hosted this full-day workshop in southern </w:t>
      </w:r>
      <w:smartTag w:uri="urn:schemas-microsoft-com:office:smarttags" w:element="State">
        <w:smartTag w:uri="urn:schemas-microsoft-com:office:smarttags" w:element="place">
          <w:r>
            <w:rPr>
              <w:rFonts w:ascii="Verdana" w:hAnsi="Verdana" w:cs="Arial"/>
              <w:color w:val="000000"/>
            </w:rPr>
            <w:t>Illinois</w:t>
          </w:r>
        </w:smartTag>
      </w:smartTag>
      <w:r>
        <w:rPr>
          <w:rFonts w:ascii="Verdana" w:hAnsi="Verdana" w:cs="Arial"/>
          <w:color w:val="000000"/>
        </w:rPr>
        <w:t xml:space="preserve"> (Godfrey) on February 11, 2010.  It was an additional workshop in our series, added when TetraTech offered to return to </w:t>
      </w:r>
      <w:smartTag w:uri="urn:schemas-microsoft-com:office:smarttags" w:element="PlaceType">
        <w:r>
          <w:rPr>
            <w:rFonts w:ascii="Verdana" w:hAnsi="Verdana" w:cs="Arial"/>
            <w:color w:val="000000"/>
          </w:rPr>
          <w:t>Illinois</w:t>
        </w:r>
      </w:smartTag>
      <w:r>
        <w:rPr>
          <w:rFonts w:ascii="Verdana" w:hAnsi="Verdana" w:cs="Arial"/>
          <w:color w:val="000000"/>
        </w:rPr>
        <w:t xml:space="preserve"> on another funding source, after the November 2009 building partnerships workshops.</w:t>
      </w:r>
    </w:p>
    <w:p w:rsidR="001B13F3" w:rsidRDefault="001B13F3" w:rsidP="00E51284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E51284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TetraTech facilitated this hands-on, computer training session.  The tools and topics covered during the workshop, and the confidence people felt in using these tools once trained, are listed in the following table:</w:t>
      </w:r>
    </w:p>
    <w:p w:rsidR="001B13F3" w:rsidRDefault="001B13F3" w:rsidP="00E51284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0"/>
        <w:gridCol w:w="1350"/>
        <w:gridCol w:w="1080"/>
        <w:gridCol w:w="1350"/>
      </w:tblGrid>
      <w:tr w:rsidR="001B13F3" w:rsidRPr="00F213DC" w:rsidTr="00221F31">
        <w:tc>
          <w:tcPr>
            <w:tcW w:w="873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13F3" w:rsidRPr="00A7535D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B13F3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327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>
              <w:rPr>
                <w:rFonts w:ascii="Arial" w:hAnsi="Arial" w:cs="Arial"/>
                <w:b/>
                <w:sz w:val="24"/>
                <w:szCs w:val="24"/>
              </w:rPr>
              <w:t>Key EPA Internet Tools for Watershed Management</w:t>
            </w:r>
            <w:r w:rsidRPr="00942327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(Godfrey</w:t>
            </w:r>
            <w:r w:rsidRPr="007744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74409">
              <w:rPr>
                <w:rFonts w:ascii="Arial" w:hAnsi="Arial" w:cs="Arial"/>
                <w:b/>
                <w:sz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2/11/10</w:t>
            </w:r>
            <w:r w:rsidRPr="0077440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1B13F3" w:rsidRPr="00F213DC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B13F3" w:rsidRPr="00F213DC" w:rsidTr="00221F31">
        <w:tc>
          <w:tcPr>
            <w:tcW w:w="8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F3" w:rsidRPr="00AB1839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B13F3" w:rsidRPr="00C30F92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Topics, Tools, and Participant Feedback</w:t>
            </w:r>
          </w:p>
        </w:tc>
      </w:tr>
      <w:tr w:rsidR="001B13F3" w:rsidRPr="000E53F0" w:rsidTr="00221F31">
        <w:tc>
          <w:tcPr>
            <w:tcW w:w="4950" w:type="dxa"/>
            <w:vMerge w:val="restart"/>
            <w:tcBorders>
              <w:top w:val="single" w:sz="8" w:space="0" w:color="auto"/>
            </w:tcBorders>
          </w:tcPr>
          <w:p w:rsidR="001B13F3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(based on 28 evaluations, and not all respondents </w:t>
            </w:r>
            <w:r w:rsidRPr="000F6230">
              <w:rPr>
                <w:rFonts w:ascii="Arial" w:hAnsi="Arial" w:cs="Arial"/>
                <w:b/>
                <w:sz w:val="20"/>
                <w:szCs w:val="20"/>
              </w:rPr>
              <w:t>remarked on every tool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1B13F3" w:rsidRDefault="001B13F3" w:rsidP="000F6230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  <w:b/>
              </w:rPr>
            </w:pPr>
          </w:p>
          <w:p w:rsidR="001B13F3" w:rsidRPr="000F6230" w:rsidRDefault="001B13F3" w:rsidP="000F6230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Topics and Tools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</w:tcBorders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  <w:b/>
              </w:rPr>
            </w:pPr>
          </w:p>
          <w:p w:rsidR="001B13F3" w:rsidRPr="00A4600F" w:rsidRDefault="001B13F3" w:rsidP="00A4600F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  <w:b/>
              </w:rPr>
            </w:pPr>
            <w:r w:rsidRPr="00A4600F">
              <w:rPr>
                <w:rFonts w:ascii="Arial" w:hAnsi="Arial" w:cs="Arial"/>
                <w:b/>
              </w:rPr>
              <w:t>Do you feel comfortable accessing and using this Tool on your own?</w:t>
            </w:r>
          </w:p>
        </w:tc>
      </w:tr>
      <w:tr w:rsidR="001B13F3" w:rsidRPr="00A7535D" w:rsidTr="00221F31">
        <w:tc>
          <w:tcPr>
            <w:tcW w:w="4950" w:type="dxa"/>
            <w:vMerge/>
          </w:tcPr>
          <w:p w:rsidR="001B13F3" w:rsidRPr="00A4600F" w:rsidRDefault="001B13F3" w:rsidP="00A4600F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bottom"/>
          </w:tcPr>
          <w:p w:rsidR="001B13F3" w:rsidRPr="00A4600F" w:rsidRDefault="001B13F3" w:rsidP="0072059C">
            <w:pPr>
              <w:tabs>
                <w:tab w:val="left" w:pos="327"/>
                <w:tab w:val="center" w:pos="567"/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</w:rPr>
            </w:pPr>
            <w:r w:rsidRPr="00A4600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  <w:vAlign w:val="bottom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</w:rPr>
            </w:pPr>
            <w:r w:rsidRPr="00A4600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bottom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</w:rPr>
            </w:pPr>
            <w:r w:rsidRPr="00A4600F">
              <w:rPr>
                <w:rFonts w:ascii="Arial" w:hAnsi="Arial" w:cs="Arial"/>
                <w:b/>
              </w:rPr>
              <w:t>Somewhat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600F">
              <w:rPr>
                <w:rFonts w:ascii="Arial" w:hAnsi="Arial" w:cs="Arial"/>
                <w:color w:val="000000"/>
              </w:rPr>
              <w:t>Watershed planning resources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–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6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Watershed funding resources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–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6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A4600F">
                  <w:rPr>
                    <w:rFonts w:ascii="Arial" w:hAnsi="Arial" w:cs="Arial"/>
                  </w:rPr>
                  <w:t>Watershed</w:t>
                </w:r>
              </w:smartTag>
              <w:r w:rsidRPr="00A4600F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A4600F">
                  <w:rPr>
                    <w:rFonts w:ascii="Arial" w:hAnsi="Arial" w:cs="Arial"/>
                  </w:rPr>
                  <w:t>Academy</w:t>
                </w:r>
              </w:smartTag>
            </w:smartTag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–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6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Surf Your Watershed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–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4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Adopt Your Watershed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–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6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STORET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12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Electronic News and Information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7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ECHO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11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Watershed Central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–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6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Water Quality Standards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9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ATTAINS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9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Enviromapper for Water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9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Ask Waters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4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4</w:t>
            </w:r>
          </w:p>
        </w:tc>
      </w:tr>
      <w:tr w:rsidR="001B13F3" w:rsidRPr="000E53F0" w:rsidTr="00221F31">
        <w:tc>
          <w:tcPr>
            <w:tcW w:w="49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Useful Web Sites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</w:tcPr>
          <w:p w:rsidR="001B13F3" w:rsidRPr="00A4600F" w:rsidRDefault="001B13F3" w:rsidP="0072059C">
            <w:pPr>
              <w:tabs>
                <w:tab w:val="left" w:pos="1440"/>
                <w:tab w:val="left" w:pos="4320"/>
                <w:tab w:val="left" w:pos="5310"/>
                <w:tab w:val="left" w:pos="6480"/>
                <w:tab w:val="left" w:pos="747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A4600F">
              <w:rPr>
                <w:rFonts w:ascii="Arial" w:hAnsi="Arial" w:cs="Arial"/>
              </w:rPr>
              <w:t>6</w:t>
            </w:r>
          </w:p>
        </w:tc>
      </w:tr>
    </w:tbl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Pr="00294386" w:rsidRDefault="001B13F3" w:rsidP="0072059C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554BDB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554BDB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br w:type="page"/>
      </w:r>
    </w:p>
    <w:p w:rsidR="001B13F3" w:rsidRDefault="001B13F3" w:rsidP="00554BDB">
      <w:pPr>
        <w:autoSpaceDE w:val="0"/>
        <w:autoSpaceDN w:val="0"/>
        <w:adjustRightInd w:val="0"/>
        <w:spacing w:line="240" w:lineRule="auto"/>
        <w:rPr>
          <w:rFonts w:ascii="Verdana" w:hAnsi="Verdana"/>
        </w:rPr>
      </w:pPr>
      <w:r w:rsidRPr="00BF4005">
        <w:rPr>
          <w:rFonts w:ascii="Verdana" w:hAnsi="Verdana" w:cs="Arial"/>
          <w:b/>
          <w:color w:val="000000"/>
        </w:rPr>
        <w:t>Attendance:</w:t>
      </w:r>
      <w:r>
        <w:rPr>
          <w:rFonts w:ascii="Verdana" w:hAnsi="Verdana" w:cs="Arial"/>
          <w:b/>
          <w:color w:val="000000"/>
        </w:rPr>
        <w:t xml:space="preserve">  </w:t>
      </w:r>
      <w:r w:rsidRPr="00553019">
        <w:rPr>
          <w:rFonts w:ascii="Verdana" w:hAnsi="Verdana" w:cs="Arial"/>
          <w:color w:val="000000"/>
        </w:rPr>
        <w:t>Thirty-two (32) people attended the workshop, and the majority represented watershed groups</w:t>
      </w:r>
      <w:r>
        <w:rPr>
          <w:rFonts w:ascii="Verdana" w:hAnsi="Verdana" w:cs="Arial"/>
          <w:color w:val="000000"/>
        </w:rPr>
        <w:t xml:space="preserve"> (see table below)</w:t>
      </w:r>
      <w:r w:rsidRPr="00553019">
        <w:rPr>
          <w:rFonts w:ascii="Verdana" w:hAnsi="Verdana" w:cs="Arial"/>
          <w:color w:val="000000"/>
        </w:rPr>
        <w:t xml:space="preserve">.  </w:t>
      </w:r>
      <w:r w:rsidRPr="00553019">
        <w:rPr>
          <w:rFonts w:ascii="Verdana" w:hAnsi="Verdana"/>
        </w:rPr>
        <w:t>Evaluation forms per organization type are not provided for this workshop; 28 out of 32 evaluations were received, and many of those who submitted</w:t>
      </w:r>
      <w:r>
        <w:rPr>
          <w:rFonts w:ascii="Verdana" w:hAnsi="Verdana"/>
        </w:rPr>
        <w:t xml:space="preserve"> evaluations remained anonymous.</w:t>
      </w:r>
    </w:p>
    <w:p w:rsidR="001B13F3" w:rsidRPr="00BF4005" w:rsidRDefault="001B13F3" w:rsidP="00554BDB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color w:val="000000"/>
        </w:rPr>
      </w:pPr>
    </w:p>
    <w:p w:rsidR="001B13F3" w:rsidRDefault="001B13F3" w:rsidP="00554BDB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tbl>
      <w:tblPr>
        <w:tblW w:w="0" w:type="auto"/>
        <w:tblInd w:w="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2508"/>
      </w:tblGrid>
      <w:tr w:rsidR="001B13F3" w:rsidRPr="000422B4" w:rsidTr="005E6F8B">
        <w:tc>
          <w:tcPr>
            <w:tcW w:w="6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13F3" w:rsidRDefault="001B13F3" w:rsidP="00DB13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/>
              </w:rPr>
            </w:pPr>
            <w:r w:rsidRPr="007403F0">
              <w:rPr>
                <w:rFonts w:ascii="Verdana" w:hAnsi="Verdana" w:cs="Arial"/>
                <w:b/>
              </w:rPr>
              <w:t>“</w:t>
            </w:r>
            <w:r w:rsidRPr="00C273F0">
              <w:rPr>
                <w:rFonts w:ascii="Verdana" w:hAnsi="Verdana"/>
                <w:b/>
              </w:rPr>
              <w:t>Key EPA Internet Tools for Watershed Management</w:t>
            </w:r>
            <w:r w:rsidRPr="007403F0">
              <w:rPr>
                <w:rFonts w:ascii="Verdana" w:hAnsi="Verdana" w:cs="Arial"/>
                <w:b/>
              </w:rPr>
              <w:t>”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Godfrey</w:t>
            </w:r>
            <w:r w:rsidRPr="000422B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February 11, 2010</w:t>
            </w:r>
          </w:p>
        </w:tc>
      </w:tr>
      <w:tr w:rsidR="001B13F3" w:rsidRPr="003F2CD7" w:rsidTr="005E6F8B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F3" w:rsidRPr="003F2CD7" w:rsidRDefault="001B13F3" w:rsidP="00740610">
            <w:pPr>
              <w:spacing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Organization Type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3F2CD7">
              <w:rPr>
                <w:rFonts w:ascii="Verdana" w:hAnsi="Verdana" w:cs="Arial"/>
                <w:b/>
                <w:sz w:val="20"/>
                <w:szCs w:val="20"/>
              </w:rPr>
              <w:t>Represented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F3" w:rsidRPr="003F2CD7" w:rsidRDefault="001B13F3" w:rsidP="00DB13E4">
            <w:pPr>
              <w:spacing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Number in Attendance</w:t>
            </w:r>
          </w:p>
        </w:tc>
      </w:tr>
      <w:tr w:rsidR="001B13F3" w:rsidRPr="003F2CD7" w:rsidTr="005E6F8B">
        <w:tc>
          <w:tcPr>
            <w:tcW w:w="4320" w:type="dxa"/>
            <w:tcBorders>
              <w:top w:val="single" w:sz="8" w:space="0" w:color="auto"/>
            </w:tcBorders>
          </w:tcPr>
          <w:p w:rsidR="001B13F3" w:rsidRPr="003F2CD7" w:rsidRDefault="001B13F3" w:rsidP="00DB13E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Watershed</w:t>
            </w:r>
            <w:r w:rsidRPr="003F2CD7">
              <w:rPr>
                <w:rFonts w:ascii="Verdana" w:hAnsi="Verdana" w:cs="Arial"/>
                <w:sz w:val="20"/>
                <w:szCs w:val="20"/>
              </w:rPr>
              <w:t xml:space="preserve"> Group</w:t>
            </w:r>
          </w:p>
        </w:tc>
        <w:tc>
          <w:tcPr>
            <w:tcW w:w="2508" w:type="dxa"/>
            <w:tcBorders>
              <w:top w:val="single" w:sz="8" w:space="0" w:color="auto"/>
            </w:tcBorders>
          </w:tcPr>
          <w:p w:rsidR="001B13F3" w:rsidRPr="003F2CD7" w:rsidRDefault="001B13F3" w:rsidP="00DB13E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1B13F3" w:rsidRPr="003F2CD7" w:rsidTr="00221F31">
        <w:tc>
          <w:tcPr>
            <w:tcW w:w="4320" w:type="dxa"/>
          </w:tcPr>
          <w:p w:rsidR="001B13F3" w:rsidRPr="003F2CD7" w:rsidRDefault="001B13F3" w:rsidP="00DB13E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Environmental Group</w:t>
            </w:r>
          </w:p>
        </w:tc>
        <w:tc>
          <w:tcPr>
            <w:tcW w:w="2508" w:type="dxa"/>
          </w:tcPr>
          <w:p w:rsidR="001B13F3" w:rsidRPr="003F2CD7" w:rsidRDefault="001B13F3" w:rsidP="00DB13E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1B13F3" w:rsidRPr="003F2CD7" w:rsidTr="00221F31">
        <w:tc>
          <w:tcPr>
            <w:tcW w:w="4320" w:type="dxa"/>
          </w:tcPr>
          <w:p w:rsidR="001B13F3" w:rsidRPr="003F2CD7" w:rsidRDefault="001B13F3" w:rsidP="00DB13E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F2CD7">
              <w:rPr>
                <w:rFonts w:ascii="Verdana" w:hAnsi="Verdana" w:cs="Arial"/>
                <w:sz w:val="20"/>
                <w:szCs w:val="20"/>
              </w:rPr>
              <w:t>Consultant</w:t>
            </w:r>
          </w:p>
        </w:tc>
        <w:tc>
          <w:tcPr>
            <w:tcW w:w="2508" w:type="dxa"/>
          </w:tcPr>
          <w:p w:rsidR="001B13F3" w:rsidRPr="003F2CD7" w:rsidRDefault="001B13F3" w:rsidP="00DB13E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B13F3" w:rsidRPr="003F2CD7" w:rsidTr="00221F31">
        <w:tc>
          <w:tcPr>
            <w:tcW w:w="4320" w:type="dxa"/>
          </w:tcPr>
          <w:p w:rsidR="001B13F3" w:rsidRPr="003F2CD7" w:rsidRDefault="001B13F3" w:rsidP="00DB13E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Government</w:t>
            </w:r>
          </w:p>
        </w:tc>
        <w:tc>
          <w:tcPr>
            <w:tcW w:w="2508" w:type="dxa"/>
          </w:tcPr>
          <w:p w:rsidR="001B13F3" w:rsidRPr="003F2CD7" w:rsidRDefault="001B13F3" w:rsidP="00DB13E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B13F3" w:rsidRPr="003F2CD7" w:rsidTr="00221F31">
        <w:tc>
          <w:tcPr>
            <w:tcW w:w="4320" w:type="dxa"/>
          </w:tcPr>
          <w:p w:rsidR="001B13F3" w:rsidRPr="003F2CD7" w:rsidRDefault="001B13F3" w:rsidP="00DB13E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Academia</w:t>
            </w:r>
          </w:p>
        </w:tc>
        <w:tc>
          <w:tcPr>
            <w:tcW w:w="2508" w:type="dxa"/>
          </w:tcPr>
          <w:p w:rsidR="001B13F3" w:rsidRPr="003F2CD7" w:rsidRDefault="001B13F3" w:rsidP="00DB13E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1B13F3" w:rsidRPr="00BD2E59" w:rsidTr="00221F31">
        <w:tc>
          <w:tcPr>
            <w:tcW w:w="4320" w:type="dxa"/>
          </w:tcPr>
          <w:p w:rsidR="001B13F3" w:rsidRPr="00BD2E59" w:rsidRDefault="001B13F3" w:rsidP="00DB13E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D2E59">
              <w:rPr>
                <w:rFonts w:ascii="Verdana" w:hAnsi="Verdana" w:cs="Arial"/>
                <w:sz w:val="20"/>
                <w:szCs w:val="20"/>
              </w:rPr>
              <w:t>TOTAL</w:t>
            </w:r>
          </w:p>
        </w:tc>
        <w:tc>
          <w:tcPr>
            <w:tcW w:w="2508" w:type="dxa"/>
          </w:tcPr>
          <w:p w:rsidR="001B13F3" w:rsidRPr="00BD2E59" w:rsidRDefault="001B13F3" w:rsidP="0048306E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 attended</w:t>
            </w:r>
          </w:p>
        </w:tc>
      </w:tr>
    </w:tbl>
    <w:p w:rsidR="001B13F3" w:rsidRDefault="001B13F3" w:rsidP="00554BDB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Default="001B13F3" w:rsidP="00554BDB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</w:rPr>
      </w:pPr>
    </w:p>
    <w:p w:rsidR="001B13F3" w:rsidRPr="00356024" w:rsidRDefault="001B13F3" w:rsidP="00EF7ACF">
      <w:pPr>
        <w:autoSpaceDE w:val="0"/>
        <w:autoSpaceDN w:val="0"/>
        <w:adjustRightInd w:val="0"/>
        <w:spacing w:line="24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Outcomes:  </w:t>
      </w:r>
      <w:r w:rsidRPr="00294386">
        <w:rPr>
          <w:rFonts w:ascii="Verdana" w:hAnsi="Verdana"/>
        </w:rPr>
        <w:t>Upon the completion of this workshop, participant</w:t>
      </w:r>
      <w:r>
        <w:rPr>
          <w:rFonts w:ascii="Verdana" w:hAnsi="Verdana"/>
        </w:rPr>
        <w:t>s</w:t>
      </w:r>
      <w:r w:rsidRPr="00294386">
        <w:rPr>
          <w:rFonts w:ascii="Verdana" w:hAnsi="Verdana"/>
        </w:rPr>
        <w:t xml:space="preserve"> felt competent accessing and using the various tools on their own</w:t>
      </w:r>
      <w:r>
        <w:rPr>
          <w:rFonts w:ascii="Verdana" w:hAnsi="Verdana"/>
        </w:rPr>
        <w:t xml:space="preserve"> (refer to table on page 40)</w:t>
      </w:r>
      <w:r w:rsidRPr="00294386">
        <w:rPr>
          <w:rFonts w:ascii="Verdana" w:hAnsi="Verdana"/>
        </w:rPr>
        <w:t>.  For some, understanding a couple of the more technical tools would require further exploration.  The step-by-step workbook provided was a highlight of this workshop, as was the hands-on experience of working at one’s own computer station.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</w:rPr>
        <w:t>People found the consultant very engaging and were pleased with how she conducted the training.</w:t>
      </w:r>
    </w:p>
    <w:p w:rsidR="001B13F3" w:rsidRDefault="001B13F3" w:rsidP="00EF7ACF">
      <w:pPr>
        <w:autoSpaceDE w:val="0"/>
        <w:autoSpaceDN w:val="0"/>
        <w:adjustRightInd w:val="0"/>
        <w:spacing w:line="240" w:lineRule="auto"/>
        <w:rPr>
          <w:rFonts w:ascii="Verdana" w:hAnsi="Verdana"/>
          <w:b/>
        </w:rPr>
      </w:pPr>
    </w:p>
    <w:p w:rsidR="001B13F3" w:rsidRPr="004B1F64" w:rsidRDefault="001B13F3" w:rsidP="00EF7ACF">
      <w:pPr>
        <w:autoSpaceDE w:val="0"/>
        <w:autoSpaceDN w:val="0"/>
        <w:adjustRightInd w:val="0"/>
        <w:spacing w:line="240" w:lineRule="auto"/>
        <w:rPr>
          <w:rFonts w:ascii="Verdana" w:hAnsi="Verdana"/>
        </w:rPr>
      </w:pPr>
      <w:r>
        <w:rPr>
          <w:rFonts w:ascii="Verdana" w:hAnsi="Verdana"/>
        </w:rPr>
        <w:t>Additional</w:t>
      </w:r>
      <w:r w:rsidRPr="004B1F64">
        <w:rPr>
          <w:rFonts w:ascii="Verdana" w:hAnsi="Verdana"/>
        </w:rPr>
        <w:t xml:space="preserve"> evaluation feedback follow</w:t>
      </w:r>
      <w:r>
        <w:rPr>
          <w:rFonts w:ascii="Verdana" w:hAnsi="Verdana"/>
        </w:rPr>
        <w:t>s</w:t>
      </w:r>
      <w:r w:rsidRPr="004B1F64">
        <w:rPr>
          <w:rFonts w:ascii="Verdana" w:hAnsi="Verdana"/>
        </w:rPr>
        <w:t>:</w:t>
      </w:r>
    </w:p>
    <w:p w:rsidR="001B13F3" w:rsidRPr="004B1F64" w:rsidRDefault="001B13F3" w:rsidP="00EF7ACF">
      <w:pPr>
        <w:autoSpaceDE w:val="0"/>
        <w:autoSpaceDN w:val="0"/>
        <w:adjustRightInd w:val="0"/>
        <w:spacing w:line="240" w:lineRule="auto"/>
        <w:rPr>
          <w:rFonts w:ascii="Verdana" w:hAnsi="Verdana"/>
        </w:rPr>
      </w:pPr>
    </w:p>
    <w:p w:rsidR="001B13F3" w:rsidRPr="004B1F64" w:rsidRDefault="001B13F3" w:rsidP="004B1F6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Verdana" w:hAnsi="Verdana"/>
        </w:rPr>
      </w:pPr>
      <w:r w:rsidRPr="004B1F64">
        <w:rPr>
          <w:rFonts w:ascii="Verdana" w:hAnsi="Verdana"/>
        </w:rPr>
        <w:t>The majority of participants had never used any of the websites presented</w:t>
      </w:r>
      <w:r>
        <w:rPr>
          <w:rFonts w:ascii="Verdana" w:hAnsi="Verdana"/>
        </w:rPr>
        <w:t>.</w:t>
      </w:r>
    </w:p>
    <w:p w:rsidR="001B13F3" w:rsidRPr="004B1F64" w:rsidRDefault="001B13F3" w:rsidP="00EF7ACF">
      <w:pPr>
        <w:autoSpaceDE w:val="0"/>
        <w:autoSpaceDN w:val="0"/>
        <w:adjustRightInd w:val="0"/>
        <w:spacing w:line="240" w:lineRule="auto"/>
        <w:rPr>
          <w:rFonts w:ascii="Verdana" w:hAnsi="Verdana"/>
        </w:rPr>
      </w:pPr>
    </w:p>
    <w:p w:rsidR="001B13F3" w:rsidRPr="004B1F64" w:rsidRDefault="001B13F3" w:rsidP="004B1F6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Verdana" w:hAnsi="Verdana"/>
        </w:rPr>
      </w:pPr>
      <w:r w:rsidRPr="004B1F64">
        <w:rPr>
          <w:rFonts w:ascii="Verdana" w:hAnsi="Verdana"/>
        </w:rPr>
        <w:t xml:space="preserve">Most people indicated </w:t>
      </w:r>
      <w:r>
        <w:rPr>
          <w:rFonts w:ascii="Verdana" w:hAnsi="Verdana"/>
        </w:rPr>
        <w:t xml:space="preserve">that </w:t>
      </w:r>
      <w:r w:rsidRPr="004B1F64">
        <w:rPr>
          <w:rFonts w:ascii="Verdana" w:hAnsi="Verdana"/>
        </w:rPr>
        <w:t>they had “very little” experience with mapping applications</w:t>
      </w:r>
      <w:r>
        <w:rPr>
          <w:rFonts w:ascii="Verdana" w:hAnsi="Verdana"/>
        </w:rPr>
        <w:t>.  From the remaining responses</w:t>
      </w:r>
      <w:r w:rsidRPr="004B1F64">
        <w:rPr>
          <w:rFonts w:ascii="Verdana" w:hAnsi="Verdana"/>
        </w:rPr>
        <w:t xml:space="preserve">, </w:t>
      </w:r>
      <w:r>
        <w:rPr>
          <w:rFonts w:ascii="Verdana" w:hAnsi="Verdana"/>
        </w:rPr>
        <w:t>t</w:t>
      </w:r>
      <w:r w:rsidRPr="004B1F64">
        <w:rPr>
          <w:rFonts w:ascii="Verdana" w:hAnsi="Verdana"/>
        </w:rPr>
        <w:t>here was a fairly equal dist</w:t>
      </w:r>
      <w:r>
        <w:rPr>
          <w:rFonts w:ascii="Verdana" w:hAnsi="Verdana"/>
        </w:rPr>
        <w:t>ribution of people who indicated</w:t>
      </w:r>
      <w:r w:rsidRPr="004B1F6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that </w:t>
      </w:r>
      <w:r w:rsidRPr="004B1F64">
        <w:rPr>
          <w:rFonts w:ascii="Verdana" w:hAnsi="Verdana"/>
        </w:rPr>
        <w:t>they had “no experience”, “occasional use”</w:t>
      </w:r>
      <w:r>
        <w:rPr>
          <w:rFonts w:ascii="Verdana" w:hAnsi="Verdana"/>
        </w:rPr>
        <w:t>,</w:t>
      </w:r>
      <w:r w:rsidRPr="004B1F64">
        <w:rPr>
          <w:rFonts w:ascii="Verdana" w:hAnsi="Verdana"/>
        </w:rPr>
        <w:t xml:space="preserve"> or “regular use” of mapping applications</w:t>
      </w:r>
      <w:r>
        <w:rPr>
          <w:rFonts w:ascii="Verdana" w:hAnsi="Verdana"/>
        </w:rPr>
        <w:t>.</w:t>
      </w:r>
    </w:p>
    <w:p w:rsidR="001B13F3" w:rsidRPr="004B1F64" w:rsidRDefault="001B13F3" w:rsidP="00EF7ACF">
      <w:pPr>
        <w:autoSpaceDE w:val="0"/>
        <w:autoSpaceDN w:val="0"/>
        <w:adjustRightInd w:val="0"/>
        <w:spacing w:line="240" w:lineRule="auto"/>
        <w:rPr>
          <w:rFonts w:ascii="Verdana" w:hAnsi="Verdana"/>
        </w:rPr>
      </w:pPr>
    </w:p>
    <w:p w:rsidR="001B13F3" w:rsidRPr="004B1F64" w:rsidRDefault="001B13F3" w:rsidP="004B1F6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Verdana" w:hAnsi="Verdana"/>
        </w:rPr>
      </w:pPr>
      <w:r w:rsidRPr="004B1F64">
        <w:rPr>
          <w:rFonts w:ascii="Verdana" w:hAnsi="Verdana"/>
        </w:rPr>
        <w:t xml:space="preserve">Most </w:t>
      </w:r>
      <w:r>
        <w:rPr>
          <w:rFonts w:ascii="Verdana" w:hAnsi="Verdana"/>
        </w:rPr>
        <w:t>people gained “quite a bit” or</w:t>
      </w:r>
      <w:r w:rsidRPr="004B1F64">
        <w:rPr>
          <w:rFonts w:ascii="Verdana" w:hAnsi="Verdana"/>
        </w:rPr>
        <w:t xml:space="preserve"> “</w:t>
      </w:r>
      <w:r>
        <w:rPr>
          <w:rFonts w:ascii="Verdana" w:hAnsi="Verdana"/>
        </w:rPr>
        <w:t xml:space="preserve">a </w:t>
      </w:r>
      <w:r w:rsidRPr="004B1F64">
        <w:rPr>
          <w:rFonts w:ascii="Verdana" w:hAnsi="Verdana"/>
        </w:rPr>
        <w:t>large amount” of new and usable knowledge.</w:t>
      </w:r>
    </w:p>
    <w:p w:rsidR="001B13F3" w:rsidRPr="004B1F64" w:rsidRDefault="001B13F3" w:rsidP="00EF7ACF">
      <w:pPr>
        <w:autoSpaceDE w:val="0"/>
        <w:autoSpaceDN w:val="0"/>
        <w:adjustRightInd w:val="0"/>
        <w:spacing w:line="240" w:lineRule="auto"/>
        <w:rPr>
          <w:rFonts w:ascii="Verdana" w:hAnsi="Verdana"/>
        </w:rPr>
      </w:pPr>
    </w:p>
    <w:p w:rsidR="001B13F3" w:rsidRDefault="001B13F3" w:rsidP="004B1F6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Verdana" w:hAnsi="Verdana"/>
        </w:rPr>
      </w:pPr>
      <w:r w:rsidRPr="004B1F64">
        <w:rPr>
          <w:rFonts w:ascii="Verdana" w:hAnsi="Verdana"/>
        </w:rPr>
        <w:t>Almost everyone found the pace of the training “about right”, found the tutorial document “clear and easy to follow”, and found the level of training “just right for my needs.”</w:t>
      </w:r>
    </w:p>
    <w:p w:rsidR="001B13F3" w:rsidRDefault="001B13F3" w:rsidP="00356024">
      <w:pPr>
        <w:pStyle w:val="ListParagraph"/>
        <w:rPr>
          <w:rFonts w:ascii="Verdana" w:hAnsi="Verdana"/>
        </w:rPr>
      </w:pPr>
    </w:p>
    <w:p w:rsidR="001B13F3" w:rsidRPr="00182734" w:rsidRDefault="001B13F3" w:rsidP="00EF7ACF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Verdana" w:hAnsi="Verdana"/>
        </w:rPr>
      </w:pPr>
      <w:r>
        <w:rPr>
          <w:rFonts w:ascii="Verdana" w:hAnsi="Verdana"/>
        </w:rPr>
        <w:t>The majority of participants stated that they would continue using the EPA websites addressed in this workshop for their watershed work.</w:t>
      </w:r>
    </w:p>
    <w:p w:rsidR="001B13F3" w:rsidRPr="001C295A" w:rsidRDefault="001B13F3" w:rsidP="00E05549">
      <w:pPr>
        <w:autoSpaceDE w:val="0"/>
        <w:autoSpaceDN w:val="0"/>
        <w:adjustRightInd w:val="0"/>
        <w:spacing w:line="240" w:lineRule="auto"/>
        <w:rPr>
          <w:rFonts w:ascii="Verdana" w:hAnsi="Verdana" w:cs="Arial"/>
          <w:color w:val="010202"/>
          <w:sz w:val="2"/>
          <w:szCs w:val="2"/>
        </w:rPr>
      </w:pPr>
    </w:p>
    <w:sectPr w:rsidR="001B13F3" w:rsidRPr="001C295A" w:rsidSect="00DC33E1">
      <w:footerReference w:type="even" r:id="rId7"/>
      <w:footerReference w:type="default" r:id="rId8"/>
      <w:pgSz w:w="12240" w:h="15840"/>
      <w:pgMar w:top="720" w:right="720" w:bottom="720" w:left="144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F3" w:rsidRDefault="001B13F3" w:rsidP="007447BF">
      <w:pPr>
        <w:spacing w:line="240" w:lineRule="auto"/>
      </w:pPr>
      <w:r>
        <w:separator/>
      </w:r>
    </w:p>
  </w:endnote>
  <w:endnote w:type="continuationSeparator" w:id="0">
    <w:p w:rsidR="001B13F3" w:rsidRDefault="001B13F3" w:rsidP="00744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F3" w:rsidRDefault="001B13F3" w:rsidP="006165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13F3" w:rsidRDefault="001B13F3" w:rsidP="00D53C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F3" w:rsidRPr="001F58FF" w:rsidRDefault="001B13F3" w:rsidP="006165F4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</w:p>
  <w:p w:rsidR="001B13F3" w:rsidRDefault="001B13F3" w:rsidP="00D53CD9">
    <w:pPr>
      <w:pStyle w:val="Footer"/>
      <w:ind w:right="360"/>
      <w:jc w:val="right"/>
    </w:pPr>
  </w:p>
  <w:p w:rsidR="001B13F3" w:rsidRDefault="001B13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F3" w:rsidRDefault="001B13F3" w:rsidP="007447BF">
      <w:pPr>
        <w:spacing w:line="240" w:lineRule="auto"/>
      </w:pPr>
      <w:r>
        <w:separator/>
      </w:r>
    </w:p>
  </w:footnote>
  <w:footnote w:type="continuationSeparator" w:id="0">
    <w:p w:rsidR="001B13F3" w:rsidRDefault="001B13F3" w:rsidP="007447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999"/>
    <w:multiLevelType w:val="hybridMultilevel"/>
    <w:tmpl w:val="7884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2976"/>
    <w:multiLevelType w:val="hybridMultilevel"/>
    <w:tmpl w:val="9E32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348C0"/>
    <w:multiLevelType w:val="hybridMultilevel"/>
    <w:tmpl w:val="7AB25D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0E0729"/>
    <w:multiLevelType w:val="hybridMultilevel"/>
    <w:tmpl w:val="C5F62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A61B6"/>
    <w:multiLevelType w:val="hybridMultilevel"/>
    <w:tmpl w:val="8D1E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49E5"/>
    <w:multiLevelType w:val="hybridMultilevel"/>
    <w:tmpl w:val="F3D24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63807"/>
    <w:multiLevelType w:val="hybridMultilevel"/>
    <w:tmpl w:val="EC984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AE63FA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318A3"/>
    <w:multiLevelType w:val="hybridMultilevel"/>
    <w:tmpl w:val="19C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F77EB"/>
    <w:multiLevelType w:val="hybridMultilevel"/>
    <w:tmpl w:val="7FFC4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43868"/>
    <w:multiLevelType w:val="hybridMultilevel"/>
    <w:tmpl w:val="B4BAE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AC23DB"/>
    <w:multiLevelType w:val="hybridMultilevel"/>
    <w:tmpl w:val="1B5A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43524"/>
    <w:multiLevelType w:val="hybridMultilevel"/>
    <w:tmpl w:val="D012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676D7"/>
    <w:multiLevelType w:val="hybridMultilevel"/>
    <w:tmpl w:val="C4F463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282DF5"/>
    <w:multiLevelType w:val="hybridMultilevel"/>
    <w:tmpl w:val="A9A6B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B460A9"/>
    <w:multiLevelType w:val="hybridMultilevel"/>
    <w:tmpl w:val="118E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30D48"/>
    <w:multiLevelType w:val="hybridMultilevel"/>
    <w:tmpl w:val="006A1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4F6384"/>
    <w:multiLevelType w:val="hybridMultilevel"/>
    <w:tmpl w:val="21C2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33606"/>
    <w:multiLevelType w:val="hybridMultilevel"/>
    <w:tmpl w:val="86E23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C41288"/>
    <w:multiLevelType w:val="hybridMultilevel"/>
    <w:tmpl w:val="3F90F37A"/>
    <w:lvl w:ilvl="0" w:tplc="31AE63F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7549DD"/>
    <w:multiLevelType w:val="hybridMultilevel"/>
    <w:tmpl w:val="56A2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2542D"/>
    <w:multiLevelType w:val="hybridMultilevel"/>
    <w:tmpl w:val="18084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D821CD"/>
    <w:multiLevelType w:val="hybridMultilevel"/>
    <w:tmpl w:val="8B52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D26C9"/>
    <w:multiLevelType w:val="hybridMultilevel"/>
    <w:tmpl w:val="35AA4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363DD"/>
    <w:multiLevelType w:val="hybridMultilevel"/>
    <w:tmpl w:val="BCC452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873A83"/>
    <w:multiLevelType w:val="hybridMultilevel"/>
    <w:tmpl w:val="C36240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A10F63"/>
    <w:multiLevelType w:val="hybridMultilevel"/>
    <w:tmpl w:val="0AA22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D26543"/>
    <w:multiLevelType w:val="hybridMultilevel"/>
    <w:tmpl w:val="08E0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31863"/>
    <w:multiLevelType w:val="hybridMultilevel"/>
    <w:tmpl w:val="ED4C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D2D25"/>
    <w:multiLevelType w:val="hybridMultilevel"/>
    <w:tmpl w:val="28720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7C6AAD"/>
    <w:multiLevelType w:val="hybridMultilevel"/>
    <w:tmpl w:val="9DA8B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47B26"/>
    <w:multiLevelType w:val="hybridMultilevel"/>
    <w:tmpl w:val="62D282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427FFB"/>
    <w:multiLevelType w:val="hybridMultilevel"/>
    <w:tmpl w:val="3F54F4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A94FB3"/>
    <w:multiLevelType w:val="hybridMultilevel"/>
    <w:tmpl w:val="7F1A71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05FD0"/>
    <w:multiLevelType w:val="hybridMultilevel"/>
    <w:tmpl w:val="1520C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772B06"/>
    <w:multiLevelType w:val="hybridMultilevel"/>
    <w:tmpl w:val="A0625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904C6"/>
    <w:multiLevelType w:val="hybridMultilevel"/>
    <w:tmpl w:val="28D61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C4178"/>
    <w:multiLevelType w:val="hybridMultilevel"/>
    <w:tmpl w:val="BD3A00CA"/>
    <w:lvl w:ilvl="0" w:tplc="31AE63F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C948D7"/>
    <w:multiLevelType w:val="hybridMultilevel"/>
    <w:tmpl w:val="44108062"/>
    <w:lvl w:ilvl="0" w:tplc="5B08B2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E0B322E"/>
    <w:multiLevelType w:val="hybridMultilevel"/>
    <w:tmpl w:val="7CC2BDB6"/>
    <w:lvl w:ilvl="0" w:tplc="31AE63FA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0"/>
  </w:num>
  <w:num w:numId="5">
    <w:abstractNumId w:val="21"/>
  </w:num>
  <w:num w:numId="6">
    <w:abstractNumId w:val="16"/>
  </w:num>
  <w:num w:numId="7">
    <w:abstractNumId w:val="27"/>
  </w:num>
  <w:num w:numId="8">
    <w:abstractNumId w:val="10"/>
  </w:num>
  <w:num w:numId="9">
    <w:abstractNumId w:val="4"/>
  </w:num>
  <w:num w:numId="10">
    <w:abstractNumId w:val="9"/>
  </w:num>
  <w:num w:numId="11">
    <w:abstractNumId w:val="38"/>
  </w:num>
  <w:num w:numId="12">
    <w:abstractNumId w:val="36"/>
  </w:num>
  <w:num w:numId="13">
    <w:abstractNumId w:val="18"/>
  </w:num>
  <w:num w:numId="14">
    <w:abstractNumId w:val="20"/>
  </w:num>
  <w:num w:numId="15">
    <w:abstractNumId w:val="25"/>
  </w:num>
  <w:num w:numId="16">
    <w:abstractNumId w:val="17"/>
  </w:num>
  <w:num w:numId="17">
    <w:abstractNumId w:val="15"/>
  </w:num>
  <w:num w:numId="18">
    <w:abstractNumId w:val="5"/>
  </w:num>
  <w:num w:numId="19">
    <w:abstractNumId w:val="35"/>
  </w:num>
  <w:num w:numId="20">
    <w:abstractNumId w:val="8"/>
  </w:num>
  <w:num w:numId="21">
    <w:abstractNumId w:val="29"/>
  </w:num>
  <w:num w:numId="22">
    <w:abstractNumId w:val="3"/>
  </w:num>
  <w:num w:numId="23">
    <w:abstractNumId w:val="37"/>
  </w:num>
  <w:num w:numId="24">
    <w:abstractNumId w:val="22"/>
  </w:num>
  <w:num w:numId="25">
    <w:abstractNumId w:val="6"/>
  </w:num>
  <w:num w:numId="26">
    <w:abstractNumId w:val="13"/>
  </w:num>
  <w:num w:numId="27">
    <w:abstractNumId w:val="32"/>
  </w:num>
  <w:num w:numId="28">
    <w:abstractNumId w:val="31"/>
  </w:num>
  <w:num w:numId="29">
    <w:abstractNumId w:val="12"/>
  </w:num>
  <w:num w:numId="30">
    <w:abstractNumId w:val="2"/>
  </w:num>
  <w:num w:numId="31">
    <w:abstractNumId w:val="34"/>
  </w:num>
  <w:num w:numId="32">
    <w:abstractNumId w:val="33"/>
  </w:num>
  <w:num w:numId="33">
    <w:abstractNumId w:val="7"/>
  </w:num>
  <w:num w:numId="34">
    <w:abstractNumId w:val="14"/>
  </w:num>
  <w:num w:numId="35">
    <w:abstractNumId w:val="23"/>
  </w:num>
  <w:num w:numId="36">
    <w:abstractNumId w:val="30"/>
  </w:num>
  <w:num w:numId="37">
    <w:abstractNumId w:val="28"/>
  </w:num>
  <w:num w:numId="38">
    <w:abstractNumId w:val="24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BDB"/>
    <w:rsid w:val="000015D5"/>
    <w:rsid w:val="00004E4A"/>
    <w:rsid w:val="00011036"/>
    <w:rsid w:val="000113F2"/>
    <w:rsid w:val="00012823"/>
    <w:rsid w:val="000130DE"/>
    <w:rsid w:val="00017A0A"/>
    <w:rsid w:val="000276C5"/>
    <w:rsid w:val="00033843"/>
    <w:rsid w:val="0003547D"/>
    <w:rsid w:val="000422B4"/>
    <w:rsid w:val="000426C5"/>
    <w:rsid w:val="000433FD"/>
    <w:rsid w:val="00044DF4"/>
    <w:rsid w:val="00052845"/>
    <w:rsid w:val="00054839"/>
    <w:rsid w:val="000557C4"/>
    <w:rsid w:val="00055812"/>
    <w:rsid w:val="00065FB3"/>
    <w:rsid w:val="000677B8"/>
    <w:rsid w:val="000677E5"/>
    <w:rsid w:val="0007061C"/>
    <w:rsid w:val="0007551A"/>
    <w:rsid w:val="00075CCB"/>
    <w:rsid w:val="0008014D"/>
    <w:rsid w:val="000823B3"/>
    <w:rsid w:val="00083DAB"/>
    <w:rsid w:val="000868BB"/>
    <w:rsid w:val="00086F8F"/>
    <w:rsid w:val="00090BF6"/>
    <w:rsid w:val="000A0320"/>
    <w:rsid w:val="000A5587"/>
    <w:rsid w:val="000B488E"/>
    <w:rsid w:val="000C4B32"/>
    <w:rsid w:val="000C7949"/>
    <w:rsid w:val="000D0A57"/>
    <w:rsid w:val="000D0F19"/>
    <w:rsid w:val="000D299F"/>
    <w:rsid w:val="000E3B3D"/>
    <w:rsid w:val="000E53F0"/>
    <w:rsid w:val="000E7BB6"/>
    <w:rsid w:val="000F4253"/>
    <w:rsid w:val="000F4906"/>
    <w:rsid w:val="000F6230"/>
    <w:rsid w:val="000F6C4C"/>
    <w:rsid w:val="000F7CD3"/>
    <w:rsid w:val="00117432"/>
    <w:rsid w:val="00117ED2"/>
    <w:rsid w:val="00132842"/>
    <w:rsid w:val="00135677"/>
    <w:rsid w:val="00145782"/>
    <w:rsid w:val="0015458D"/>
    <w:rsid w:val="00162753"/>
    <w:rsid w:val="00163A7F"/>
    <w:rsid w:val="00166D66"/>
    <w:rsid w:val="001754E3"/>
    <w:rsid w:val="00175F98"/>
    <w:rsid w:val="00177147"/>
    <w:rsid w:val="00177DED"/>
    <w:rsid w:val="001813BC"/>
    <w:rsid w:val="00182734"/>
    <w:rsid w:val="00183830"/>
    <w:rsid w:val="0018649F"/>
    <w:rsid w:val="00187CF3"/>
    <w:rsid w:val="00191461"/>
    <w:rsid w:val="00192E20"/>
    <w:rsid w:val="00192E27"/>
    <w:rsid w:val="001969F4"/>
    <w:rsid w:val="00197508"/>
    <w:rsid w:val="001A4871"/>
    <w:rsid w:val="001A6113"/>
    <w:rsid w:val="001B1260"/>
    <w:rsid w:val="001B13F3"/>
    <w:rsid w:val="001C19DA"/>
    <w:rsid w:val="001C28F4"/>
    <w:rsid w:val="001C295A"/>
    <w:rsid w:val="001D31D3"/>
    <w:rsid w:val="001D49BF"/>
    <w:rsid w:val="001E782D"/>
    <w:rsid w:val="001F58FF"/>
    <w:rsid w:val="001F5BBE"/>
    <w:rsid w:val="001F6360"/>
    <w:rsid w:val="002003D8"/>
    <w:rsid w:val="0020758B"/>
    <w:rsid w:val="0021403F"/>
    <w:rsid w:val="00216427"/>
    <w:rsid w:val="002219DA"/>
    <w:rsid w:val="00221F31"/>
    <w:rsid w:val="0022319A"/>
    <w:rsid w:val="00225607"/>
    <w:rsid w:val="0022574C"/>
    <w:rsid w:val="00240E3D"/>
    <w:rsid w:val="00241997"/>
    <w:rsid w:val="0025163B"/>
    <w:rsid w:val="00251CA5"/>
    <w:rsid w:val="00252A53"/>
    <w:rsid w:val="0025527E"/>
    <w:rsid w:val="00257142"/>
    <w:rsid w:val="00263536"/>
    <w:rsid w:val="00271333"/>
    <w:rsid w:val="002721A3"/>
    <w:rsid w:val="0027242A"/>
    <w:rsid w:val="002765F1"/>
    <w:rsid w:val="002829D2"/>
    <w:rsid w:val="00285C4D"/>
    <w:rsid w:val="00285D70"/>
    <w:rsid w:val="00285DF1"/>
    <w:rsid w:val="0029058B"/>
    <w:rsid w:val="00291861"/>
    <w:rsid w:val="00294386"/>
    <w:rsid w:val="002B08BF"/>
    <w:rsid w:val="002B4A4C"/>
    <w:rsid w:val="002C44CB"/>
    <w:rsid w:val="002D234A"/>
    <w:rsid w:val="002D7830"/>
    <w:rsid w:val="002E61A4"/>
    <w:rsid w:val="002E66F9"/>
    <w:rsid w:val="002F0739"/>
    <w:rsid w:val="002F1FFF"/>
    <w:rsid w:val="002F672B"/>
    <w:rsid w:val="00302FF0"/>
    <w:rsid w:val="00303FDF"/>
    <w:rsid w:val="003047F2"/>
    <w:rsid w:val="00307C36"/>
    <w:rsid w:val="00314F6A"/>
    <w:rsid w:val="003157E3"/>
    <w:rsid w:val="003212D9"/>
    <w:rsid w:val="00322D96"/>
    <w:rsid w:val="00325502"/>
    <w:rsid w:val="00327811"/>
    <w:rsid w:val="00330570"/>
    <w:rsid w:val="00330C5F"/>
    <w:rsid w:val="003325BC"/>
    <w:rsid w:val="00335B15"/>
    <w:rsid w:val="00344C50"/>
    <w:rsid w:val="003453FE"/>
    <w:rsid w:val="00345519"/>
    <w:rsid w:val="00347202"/>
    <w:rsid w:val="00347686"/>
    <w:rsid w:val="00351317"/>
    <w:rsid w:val="003520F7"/>
    <w:rsid w:val="00356024"/>
    <w:rsid w:val="003614C5"/>
    <w:rsid w:val="00362B61"/>
    <w:rsid w:val="00365F10"/>
    <w:rsid w:val="00373A49"/>
    <w:rsid w:val="00375274"/>
    <w:rsid w:val="00375ADD"/>
    <w:rsid w:val="00380CF5"/>
    <w:rsid w:val="0038403D"/>
    <w:rsid w:val="003855E9"/>
    <w:rsid w:val="00396C0F"/>
    <w:rsid w:val="003A0B9D"/>
    <w:rsid w:val="003A262E"/>
    <w:rsid w:val="003A64D1"/>
    <w:rsid w:val="003B5020"/>
    <w:rsid w:val="003C028C"/>
    <w:rsid w:val="003C4A73"/>
    <w:rsid w:val="003C64B1"/>
    <w:rsid w:val="003D7131"/>
    <w:rsid w:val="003E1C3F"/>
    <w:rsid w:val="003E4E67"/>
    <w:rsid w:val="003E5EC3"/>
    <w:rsid w:val="003E64BD"/>
    <w:rsid w:val="003E6AF0"/>
    <w:rsid w:val="003F2CD7"/>
    <w:rsid w:val="003F34AE"/>
    <w:rsid w:val="003F4E33"/>
    <w:rsid w:val="00401848"/>
    <w:rsid w:val="00403C49"/>
    <w:rsid w:val="00404FE8"/>
    <w:rsid w:val="00412846"/>
    <w:rsid w:val="00414F4A"/>
    <w:rsid w:val="004160BB"/>
    <w:rsid w:val="004175C9"/>
    <w:rsid w:val="00422691"/>
    <w:rsid w:val="00422FF0"/>
    <w:rsid w:val="004254A0"/>
    <w:rsid w:val="004302B8"/>
    <w:rsid w:val="00434856"/>
    <w:rsid w:val="00436D27"/>
    <w:rsid w:val="00440EFC"/>
    <w:rsid w:val="00452EAC"/>
    <w:rsid w:val="004548F8"/>
    <w:rsid w:val="00460A88"/>
    <w:rsid w:val="00465AAF"/>
    <w:rsid w:val="00472F57"/>
    <w:rsid w:val="00473BF5"/>
    <w:rsid w:val="00475385"/>
    <w:rsid w:val="00482231"/>
    <w:rsid w:val="0048306E"/>
    <w:rsid w:val="00483DAF"/>
    <w:rsid w:val="0049416C"/>
    <w:rsid w:val="004A18F2"/>
    <w:rsid w:val="004A5710"/>
    <w:rsid w:val="004A7888"/>
    <w:rsid w:val="004B1F64"/>
    <w:rsid w:val="004B3F24"/>
    <w:rsid w:val="004B519C"/>
    <w:rsid w:val="004B773C"/>
    <w:rsid w:val="004C7397"/>
    <w:rsid w:val="004C73A5"/>
    <w:rsid w:val="004D3518"/>
    <w:rsid w:val="004D7E80"/>
    <w:rsid w:val="004E35C5"/>
    <w:rsid w:val="004E360F"/>
    <w:rsid w:val="004E4DE9"/>
    <w:rsid w:val="004E519F"/>
    <w:rsid w:val="004E5972"/>
    <w:rsid w:val="004E7ED2"/>
    <w:rsid w:val="004F2DA8"/>
    <w:rsid w:val="004F38A4"/>
    <w:rsid w:val="004F3F46"/>
    <w:rsid w:val="004F4383"/>
    <w:rsid w:val="004F4B11"/>
    <w:rsid w:val="004F757A"/>
    <w:rsid w:val="00506412"/>
    <w:rsid w:val="00506A96"/>
    <w:rsid w:val="00511FC7"/>
    <w:rsid w:val="005121DF"/>
    <w:rsid w:val="005135C2"/>
    <w:rsid w:val="00527E68"/>
    <w:rsid w:val="00533F5B"/>
    <w:rsid w:val="005352F7"/>
    <w:rsid w:val="00537F5C"/>
    <w:rsid w:val="00542769"/>
    <w:rsid w:val="00543A86"/>
    <w:rsid w:val="005455AA"/>
    <w:rsid w:val="0055096B"/>
    <w:rsid w:val="00553019"/>
    <w:rsid w:val="00554BDB"/>
    <w:rsid w:val="00560069"/>
    <w:rsid w:val="00565B88"/>
    <w:rsid w:val="00566B68"/>
    <w:rsid w:val="00566F0B"/>
    <w:rsid w:val="005843B1"/>
    <w:rsid w:val="00594EE9"/>
    <w:rsid w:val="00595FEA"/>
    <w:rsid w:val="005A7B41"/>
    <w:rsid w:val="005C2877"/>
    <w:rsid w:val="005C3FE4"/>
    <w:rsid w:val="005C71E9"/>
    <w:rsid w:val="005C7EBF"/>
    <w:rsid w:val="005D0D00"/>
    <w:rsid w:val="005D344C"/>
    <w:rsid w:val="005D73A5"/>
    <w:rsid w:val="005E6F8B"/>
    <w:rsid w:val="005F06CB"/>
    <w:rsid w:val="005F2BAD"/>
    <w:rsid w:val="005F6A65"/>
    <w:rsid w:val="005F7BA7"/>
    <w:rsid w:val="00604305"/>
    <w:rsid w:val="006072F7"/>
    <w:rsid w:val="00607B2B"/>
    <w:rsid w:val="006112D8"/>
    <w:rsid w:val="006117FF"/>
    <w:rsid w:val="006165F4"/>
    <w:rsid w:val="00620E26"/>
    <w:rsid w:val="0063253B"/>
    <w:rsid w:val="00632663"/>
    <w:rsid w:val="00635B4A"/>
    <w:rsid w:val="006555EB"/>
    <w:rsid w:val="00660A94"/>
    <w:rsid w:val="0066146F"/>
    <w:rsid w:val="0066764E"/>
    <w:rsid w:val="00670784"/>
    <w:rsid w:val="006731BD"/>
    <w:rsid w:val="00673CB0"/>
    <w:rsid w:val="00674FC0"/>
    <w:rsid w:val="006831A4"/>
    <w:rsid w:val="006958E3"/>
    <w:rsid w:val="00695B5B"/>
    <w:rsid w:val="006A029D"/>
    <w:rsid w:val="006A15D0"/>
    <w:rsid w:val="006A2EAD"/>
    <w:rsid w:val="006A4203"/>
    <w:rsid w:val="006A60DD"/>
    <w:rsid w:val="006A7490"/>
    <w:rsid w:val="006A7B08"/>
    <w:rsid w:val="006B0310"/>
    <w:rsid w:val="006B6B56"/>
    <w:rsid w:val="006C0D08"/>
    <w:rsid w:val="006C3783"/>
    <w:rsid w:val="006C4030"/>
    <w:rsid w:val="006C6940"/>
    <w:rsid w:val="006D65CF"/>
    <w:rsid w:val="006D762C"/>
    <w:rsid w:val="006D7DA6"/>
    <w:rsid w:val="006E7836"/>
    <w:rsid w:val="006F02A0"/>
    <w:rsid w:val="006F0486"/>
    <w:rsid w:val="006F10FF"/>
    <w:rsid w:val="006F4169"/>
    <w:rsid w:val="006F4F30"/>
    <w:rsid w:val="006F60AD"/>
    <w:rsid w:val="00701E45"/>
    <w:rsid w:val="00704EAB"/>
    <w:rsid w:val="007161B6"/>
    <w:rsid w:val="0072059C"/>
    <w:rsid w:val="00723399"/>
    <w:rsid w:val="0072751D"/>
    <w:rsid w:val="0073386E"/>
    <w:rsid w:val="007403F0"/>
    <w:rsid w:val="00740610"/>
    <w:rsid w:val="007447BF"/>
    <w:rsid w:val="007506EC"/>
    <w:rsid w:val="007523B0"/>
    <w:rsid w:val="00760C24"/>
    <w:rsid w:val="00763F0E"/>
    <w:rsid w:val="007659AA"/>
    <w:rsid w:val="007710D1"/>
    <w:rsid w:val="00771AE6"/>
    <w:rsid w:val="00774409"/>
    <w:rsid w:val="00782467"/>
    <w:rsid w:val="00786BBA"/>
    <w:rsid w:val="007918C2"/>
    <w:rsid w:val="007921AC"/>
    <w:rsid w:val="0079347C"/>
    <w:rsid w:val="007A4B6D"/>
    <w:rsid w:val="007D1781"/>
    <w:rsid w:val="007D7931"/>
    <w:rsid w:val="007E30DF"/>
    <w:rsid w:val="007E3EC6"/>
    <w:rsid w:val="007E6B8E"/>
    <w:rsid w:val="007F0ACB"/>
    <w:rsid w:val="007F0BD3"/>
    <w:rsid w:val="007F380F"/>
    <w:rsid w:val="008021ED"/>
    <w:rsid w:val="008115B0"/>
    <w:rsid w:val="0081269A"/>
    <w:rsid w:val="00813E94"/>
    <w:rsid w:val="0082696D"/>
    <w:rsid w:val="00827406"/>
    <w:rsid w:val="00827415"/>
    <w:rsid w:val="0083006F"/>
    <w:rsid w:val="00830227"/>
    <w:rsid w:val="00831A9C"/>
    <w:rsid w:val="0083559C"/>
    <w:rsid w:val="00837255"/>
    <w:rsid w:val="00843BC0"/>
    <w:rsid w:val="008447F4"/>
    <w:rsid w:val="00845DFA"/>
    <w:rsid w:val="00852608"/>
    <w:rsid w:val="00852CF2"/>
    <w:rsid w:val="00856859"/>
    <w:rsid w:val="00861D3F"/>
    <w:rsid w:val="008630C4"/>
    <w:rsid w:val="00864475"/>
    <w:rsid w:val="00871344"/>
    <w:rsid w:val="00881A44"/>
    <w:rsid w:val="00882D8F"/>
    <w:rsid w:val="00885BF7"/>
    <w:rsid w:val="008870EA"/>
    <w:rsid w:val="00890814"/>
    <w:rsid w:val="0089165E"/>
    <w:rsid w:val="00895E8F"/>
    <w:rsid w:val="008A2A3A"/>
    <w:rsid w:val="008A3503"/>
    <w:rsid w:val="008A378C"/>
    <w:rsid w:val="008A4035"/>
    <w:rsid w:val="008A7653"/>
    <w:rsid w:val="008B7AA4"/>
    <w:rsid w:val="008C27AB"/>
    <w:rsid w:val="008C5A84"/>
    <w:rsid w:val="008D256B"/>
    <w:rsid w:val="008E1C42"/>
    <w:rsid w:val="008E5D48"/>
    <w:rsid w:val="008F546C"/>
    <w:rsid w:val="008F6BC9"/>
    <w:rsid w:val="008F73F7"/>
    <w:rsid w:val="00903BF8"/>
    <w:rsid w:val="00904878"/>
    <w:rsid w:val="00904E40"/>
    <w:rsid w:val="00910FF5"/>
    <w:rsid w:val="009203EC"/>
    <w:rsid w:val="009228C1"/>
    <w:rsid w:val="00926063"/>
    <w:rsid w:val="00937DCB"/>
    <w:rsid w:val="009422AB"/>
    <w:rsid w:val="00942327"/>
    <w:rsid w:val="00947E86"/>
    <w:rsid w:val="009528FA"/>
    <w:rsid w:val="00966035"/>
    <w:rsid w:val="009778B4"/>
    <w:rsid w:val="00985D91"/>
    <w:rsid w:val="00990A5C"/>
    <w:rsid w:val="0099769E"/>
    <w:rsid w:val="009A4757"/>
    <w:rsid w:val="009A5F88"/>
    <w:rsid w:val="009A755E"/>
    <w:rsid w:val="009B28F0"/>
    <w:rsid w:val="009B3973"/>
    <w:rsid w:val="009B5F2D"/>
    <w:rsid w:val="009B6C5F"/>
    <w:rsid w:val="009C42B6"/>
    <w:rsid w:val="009C6411"/>
    <w:rsid w:val="009C67FB"/>
    <w:rsid w:val="009D43BA"/>
    <w:rsid w:val="009D553E"/>
    <w:rsid w:val="009D59A6"/>
    <w:rsid w:val="009D745C"/>
    <w:rsid w:val="009E2C03"/>
    <w:rsid w:val="009F63D4"/>
    <w:rsid w:val="00A023C6"/>
    <w:rsid w:val="00A104EB"/>
    <w:rsid w:val="00A14A50"/>
    <w:rsid w:val="00A15851"/>
    <w:rsid w:val="00A1781A"/>
    <w:rsid w:val="00A20B6F"/>
    <w:rsid w:val="00A23643"/>
    <w:rsid w:val="00A3096E"/>
    <w:rsid w:val="00A33AC0"/>
    <w:rsid w:val="00A34591"/>
    <w:rsid w:val="00A3596C"/>
    <w:rsid w:val="00A40A02"/>
    <w:rsid w:val="00A420F1"/>
    <w:rsid w:val="00A4600F"/>
    <w:rsid w:val="00A5224B"/>
    <w:rsid w:val="00A52BFC"/>
    <w:rsid w:val="00A62D9B"/>
    <w:rsid w:val="00A71CCE"/>
    <w:rsid w:val="00A71DD6"/>
    <w:rsid w:val="00A7535D"/>
    <w:rsid w:val="00A75AFB"/>
    <w:rsid w:val="00A82CBB"/>
    <w:rsid w:val="00A85438"/>
    <w:rsid w:val="00A85C8C"/>
    <w:rsid w:val="00A86BC5"/>
    <w:rsid w:val="00A920FE"/>
    <w:rsid w:val="00A92CF3"/>
    <w:rsid w:val="00A94D26"/>
    <w:rsid w:val="00A95BF6"/>
    <w:rsid w:val="00AA437D"/>
    <w:rsid w:val="00AA4FD6"/>
    <w:rsid w:val="00AA7FB2"/>
    <w:rsid w:val="00AB1839"/>
    <w:rsid w:val="00AB7BE9"/>
    <w:rsid w:val="00AC6483"/>
    <w:rsid w:val="00AC761D"/>
    <w:rsid w:val="00AC799D"/>
    <w:rsid w:val="00AD0A7D"/>
    <w:rsid w:val="00AD2CCB"/>
    <w:rsid w:val="00AD2CCC"/>
    <w:rsid w:val="00AD43BD"/>
    <w:rsid w:val="00AD4A1B"/>
    <w:rsid w:val="00AE1190"/>
    <w:rsid w:val="00AE2B96"/>
    <w:rsid w:val="00AE7463"/>
    <w:rsid w:val="00AF052E"/>
    <w:rsid w:val="00AF6890"/>
    <w:rsid w:val="00B0067C"/>
    <w:rsid w:val="00B07344"/>
    <w:rsid w:val="00B07D39"/>
    <w:rsid w:val="00B12908"/>
    <w:rsid w:val="00B1451D"/>
    <w:rsid w:val="00B16221"/>
    <w:rsid w:val="00B17C0E"/>
    <w:rsid w:val="00B20670"/>
    <w:rsid w:val="00B22C0B"/>
    <w:rsid w:val="00B26A01"/>
    <w:rsid w:val="00B270EE"/>
    <w:rsid w:val="00B2761B"/>
    <w:rsid w:val="00B30CBE"/>
    <w:rsid w:val="00B31BD0"/>
    <w:rsid w:val="00B37549"/>
    <w:rsid w:val="00B37862"/>
    <w:rsid w:val="00B411C4"/>
    <w:rsid w:val="00B46A22"/>
    <w:rsid w:val="00B475C0"/>
    <w:rsid w:val="00B5089A"/>
    <w:rsid w:val="00B5374A"/>
    <w:rsid w:val="00B57CDF"/>
    <w:rsid w:val="00B57D10"/>
    <w:rsid w:val="00B600F7"/>
    <w:rsid w:val="00B624B1"/>
    <w:rsid w:val="00B63B61"/>
    <w:rsid w:val="00B66DD3"/>
    <w:rsid w:val="00B81C8E"/>
    <w:rsid w:val="00B860F7"/>
    <w:rsid w:val="00B90A72"/>
    <w:rsid w:val="00B91130"/>
    <w:rsid w:val="00B94092"/>
    <w:rsid w:val="00B9768B"/>
    <w:rsid w:val="00B97F07"/>
    <w:rsid w:val="00BA0B0B"/>
    <w:rsid w:val="00BA4FB7"/>
    <w:rsid w:val="00BC0C86"/>
    <w:rsid w:val="00BC2240"/>
    <w:rsid w:val="00BC78B1"/>
    <w:rsid w:val="00BD0434"/>
    <w:rsid w:val="00BD2E59"/>
    <w:rsid w:val="00BD55F3"/>
    <w:rsid w:val="00BD578F"/>
    <w:rsid w:val="00BD60FA"/>
    <w:rsid w:val="00BE0471"/>
    <w:rsid w:val="00BE64C9"/>
    <w:rsid w:val="00BF0AE7"/>
    <w:rsid w:val="00BF4005"/>
    <w:rsid w:val="00C16E1A"/>
    <w:rsid w:val="00C21BA0"/>
    <w:rsid w:val="00C22E61"/>
    <w:rsid w:val="00C2417F"/>
    <w:rsid w:val="00C24DDD"/>
    <w:rsid w:val="00C273F0"/>
    <w:rsid w:val="00C30F92"/>
    <w:rsid w:val="00C3147D"/>
    <w:rsid w:val="00C32806"/>
    <w:rsid w:val="00C3642E"/>
    <w:rsid w:val="00C5260E"/>
    <w:rsid w:val="00C5719D"/>
    <w:rsid w:val="00C57CFD"/>
    <w:rsid w:val="00C61709"/>
    <w:rsid w:val="00C627E8"/>
    <w:rsid w:val="00C64BA7"/>
    <w:rsid w:val="00C65527"/>
    <w:rsid w:val="00C7254E"/>
    <w:rsid w:val="00C75B68"/>
    <w:rsid w:val="00C76A7E"/>
    <w:rsid w:val="00C77B7B"/>
    <w:rsid w:val="00C80870"/>
    <w:rsid w:val="00C83B4B"/>
    <w:rsid w:val="00C8622B"/>
    <w:rsid w:val="00CA7103"/>
    <w:rsid w:val="00CB5F11"/>
    <w:rsid w:val="00CB7670"/>
    <w:rsid w:val="00CC58EF"/>
    <w:rsid w:val="00CC6EDF"/>
    <w:rsid w:val="00CC7A1A"/>
    <w:rsid w:val="00CD3AD5"/>
    <w:rsid w:val="00CD53B0"/>
    <w:rsid w:val="00CE1D3F"/>
    <w:rsid w:val="00CE3CF2"/>
    <w:rsid w:val="00CE56AE"/>
    <w:rsid w:val="00CE77EE"/>
    <w:rsid w:val="00CF4E27"/>
    <w:rsid w:val="00D00A96"/>
    <w:rsid w:val="00D014CE"/>
    <w:rsid w:val="00D0267B"/>
    <w:rsid w:val="00D066C2"/>
    <w:rsid w:val="00D17758"/>
    <w:rsid w:val="00D24854"/>
    <w:rsid w:val="00D27155"/>
    <w:rsid w:val="00D32D2E"/>
    <w:rsid w:val="00D334BF"/>
    <w:rsid w:val="00D35153"/>
    <w:rsid w:val="00D36386"/>
    <w:rsid w:val="00D4218C"/>
    <w:rsid w:val="00D53CD9"/>
    <w:rsid w:val="00D5586C"/>
    <w:rsid w:val="00D57D6C"/>
    <w:rsid w:val="00D64AF9"/>
    <w:rsid w:val="00D70B53"/>
    <w:rsid w:val="00D73ED2"/>
    <w:rsid w:val="00D75937"/>
    <w:rsid w:val="00D75E0E"/>
    <w:rsid w:val="00D82AA2"/>
    <w:rsid w:val="00D82EBB"/>
    <w:rsid w:val="00D83E51"/>
    <w:rsid w:val="00DA531A"/>
    <w:rsid w:val="00DA6E79"/>
    <w:rsid w:val="00DA7A1D"/>
    <w:rsid w:val="00DB1113"/>
    <w:rsid w:val="00DB12E4"/>
    <w:rsid w:val="00DB13E4"/>
    <w:rsid w:val="00DB2B0A"/>
    <w:rsid w:val="00DB7140"/>
    <w:rsid w:val="00DC053C"/>
    <w:rsid w:val="00DC33E1"/>
    <w:rsid w:val="00DD0C30"/>
    <w:rsid w:val="00DD5EF0"/>
    <w:rsid w:val="00DE5072"/>
    <w:rsid w:val="00DE5BEC"/>
    <w:rsid w:val="00DF26FB"/>
    <w:rsid w:val="00DF5726"/>
    <w:rsid w:val="00DF5A86"/>
    <w:rsid w:val="00E05549"/>
    <w:rsid w:val="00E07C0B"/>
    <w:rsid w:val="00E13319"/>
    <w:rsid w:val="00E139CA"/>
    <w:rsid w:val="00E15C14"/>
    <w:rsid w:val="00E22D80"/>
    <w:rsid w:val="00E25924"/>
    <w:rsid w:val="00E26CCB"/>
    <w:rsid w:val="00E27BA0"/>
    <w:rsid w:val="00E31392"/>
    <w:rsid w:val="00E37BF4"/>
    <w:rsid w:val="00E51284"/>
    <w:rsid w:val="00E56D3D"/>
    <w:rsid w:val="00E66C25"/>
    <w:rsid w:val="00E7287E"/>
    <w:rsid w:val="00E76D4F"/>
    <w:rsid w:val="00E85809"/>
    <w:rsid w:val="00E90470"/>
    <w:rsid w:val="00E96230"/>
    <w:rsid w:val="00EA1B49"/>
    <w:rsid w:val="00EA2A2A"/>
    <w:rsid w:val="00EA62F1"/>
    <w:rsid w:val="00EB0020"/>
    <w:rsid w:val="00EB07B9"/>
    <w:rsid w:val="00EB1DF3"/>
    <w:rsid w:val="00EB7A6D"/>
    <w:rsid w:val="00EC16B4"/>
    <w:rsid w:val="00EC43ED"/>
    <w:rsid w:val="00EC51F6"/>
    <w:rsid w:val="00EC62AE"/>
    <w:rsid w:val="00EC76AF"/>
    <w:rsid w:val="00ED030D"/>
    <w:rsid w:val="00ED36A7"/>
    <w:rsid w:val="00EE39D6"/>
    <w:rsid w:val="00EE4457"/>
    <w:rsid w:val="00EF78B6"/>
    <w:rsid w:val="00EF7ACF"/>
    <w:rsid w:val="00EF7B09"/>
    <w:rsid w:val="00F006E0"/>
    <w:rsid w:val="00F03268"/>
    <w:rsid w:val="00F062D5"/>
    <w:rsid w:val="00F11BC4"/>
    <w:rsid w:val="00F1518E"/>
    <w:rsid w:val="00F155AA"/>
    <w:rsid w:val="00F213DC"/>
    <w:rsid w:val="00F2463B"/>
    <w:rsid w:val="00F30E07"/>
    <w:rsid w:val="00F34BEC"/>
    <w:rsid w:val="00F40950"/>
    <w:rsid w:val="00F41D04"/>
    <w:rsid w:val="00F4778D"/>
    <w:rsid w:val="00F85B5C"/>
    <w:rsid w:val="00F87DC8"/>
    <w:rsid w:val="00FA2584"/>
    <w:rsid w:val="00FA3BEE"/>
    <w:rsid w:val="00FB20B8"/>
    <w:rsid w:val="00FB75BE"/>
    <w:rsid w:val="00FC167D"/>
    <w:rsid w:val="00FC1CE1"/>
    <w:rsid w:val="00FC1ECB"/>
    <w:rsid w:val="00FC2286"/>
    <w:rsid w:val="00FC7483"/>
    <w:rsid w:val="00FC761B"/>
    <w:rsid w:val="00FD3548"/>
    <w:rsid w:val="00FE25F0"/>
    <w:rsid w:val="00FE375C"/>
    <w:rsid w:val="00FF246A"/>
    <w:rsid w:val="00FF308A"/>
    <w:rsid w:val="00FF518F"/>
    <w:rsid w:val="00FF74F0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DB"/>
    <w:pPr>
      <w:spacing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etemp">
    <w:name w:val="mcetemp"/>
    <w:basedOn w:val="Normal"/>
    <w:uiPriority w:val="99"/>
    <w:rsid w:val="00554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47B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447BF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7447B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C7EBF"/>
    <w:pPr>
      <w:tabs>
        <w:tab w:val="center" w:pos="4680"/>
        <w:tab w:val="right" w:pos="9360"/>
      </w:tabs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7EB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C7EBF"/>
    <w:pPr>
      <w:tabs>
        <w:tab w:val="center" w:pos="4680"/>
        <w:tab w:val="right" w:pos="9360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7EBF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3560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C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C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D53C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490</Words>
  <Characters>2793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I:  Budget</dc:title>
  <dc:subject/>
  <dc:creator>ali-sun</dc:creator>
  <cp:keywords/>
  <dc:description/>
  <cp:lastModifiedBy>Alison Meanor</cp:lastModifiedBy>
  <cp:revision>7</cp:revision>
  <cp:lastPrinted>2011-06-01T16:01:00Z</cp:lastPrinted>
  <dcterms:created xsi:type="dcterms:W3CDTF">2011-07-01T17:30:00Z</dcterms:created>
  <dcterms:modified xsi:type="dcterms:W3CDTF">2011-07-01T17:47:00Z</dcterms:modified>
</cp:coreProperties>
</file>